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5E" w:rsidRPr="00D73554" w:rsidRDefault="003B6B5E" w:rsidP="003B6B5E">
      <w:pPr>
        <w:spacing w:line="240" w:lineRule="exact"/>
        <w:ind w:right="-147"/>
        <w:rPr>
          <w:lang w:eastAsia="ru-RU"/>
        </w:rPr>
      </w:pPr>
    </w:p>
    <w:p w:rsidR="00D6264C" w:rsidRPr="000451DA" w:rsidRDefault="00D6264C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hAnsi="Times New Roman CYR" w:cs="Times New Roman CYR"/>
          <w:szCs w:val="28"/>
          <w:lang w:eastAsia="ru-RU"/>
        </w:rPr>
      </w:pPr>
      <w:r w:rsidRPr="000451DA">
        <w:rPr>
          <w:rFonts w:ascii="Times New Roman CYR" w:hAnsi="Times New Roman CYR" w:cs="Times New Roman CYR"/>
          <w:szCs w:val="28"/>
          <w:lang w:eastAsia="ru-RU"/>
        </w:rPr>
        <w:t xml:space="preserve">Приложение </w:t>
      </w:r>
      <w:r w:rsidR="00EF4CD2">
        <w:rPr>
          <w:rFonts w:ascii="Times New Roman CYR" w:hAnsi="Times New Roman CYR" w:cs="Times New Roman CYR"/>
          <w:szCs w:val="28"/>
          <w:lang w:eastAsia="ru-RU"/>
        </w:rPr>
        <w:t>3</w:t>
      </w:r>
      <w:r w:rsidRPr="000451DA">
        <w:rPr>
          <w:rFonts w:ascii="Times New Roman CYR" w:hAnsi="Times New Roman CYR" w:cs="Times New Roman CYR"/>
          <w:szCs w:val="28"/>
          <w:lang w:eastAsia="ru-RU"/>
        </w:rPr>
        <w:t xml:space="preserve"> </w:t>
      </w:r>
    </w:p>
    <w:p w:rsidR="00083E27" w:rsidRDefault="00D6264C" w:rsidP="008B53B3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hAnsi="Times New Roman CYR" w:cs="Times New Roman CYR"/>
          <w:szCs w:val="28"/>
          <w:lang w:eastAsia="ru-RU"/>
        </w:rPr>
      </w:pPr>
      <w:r w:rsidRPr="000451DA">
        <w:rPr>
          <w:rFonts w:ascii="Times New Roman CYR" w:hAnsi="Times New Roman CYR" w:cs="Times New Roman CYR"/>
          <w:szCs w:val="28"/>
          <w:lang w:eastAsia="ru-RU"/>
        </w:rPr>
        <w:t xml:space="preserve">к административному регламенту </w:t>
      </w:r>
      <w:r w:rsidR="00083E27" w:rsidRPr="00083E27">
        <w:rPr>
          <w:rFonts w:ascii="Times New Roman CYR" w:hAnsi="Times New Roman CYR" w:cs="Times New Roman CYR"/>
          <w:szCs w:val="28"/>
          <w:lang w:eastAsia="ru-RU"/>
        </w:rPr>
        <w:t xml:space="preserve">по исполнению муниципальной функции «Осуществление муниципального </w:t>
      </w:r>
      <w:proofErr w:type="gramStart"/>
      <w:r w:rsidR="00083E27" w:rsidRPr="00083E27">
        <w:rPr>
          <w:rFonts w:ascii="Times New Roman CYR" w:hAnsi="Times New Roman CYR" w:cs="Times New Roman CYR"/>
          <w:szCs w:val="28"/>
          <w:lang w:eastAsia="ru-RU"/>
        </w:rPr>
        <w:t>контроля за</w:t>
      </w:r>
      <w:proofErr w:type="gramEnd"/>
      <w:r w:rsidR="00083E27" w:rsidRPr="00083E27">
        <w:rPr>
          <w:rFonts w:ascii="Times New Roman CYR" w:hAnsi="Times New Roman CYR" w:cs="Times New Roman CYR"/>
          <w:szCs w:val="28"/>
          <w:lang w:eastAsia="ru-RU"/>
        </w:rPr>
        <w:t xml:space="preserve"> использованием и сохра</w:t>
      </w:r>
      <w:r w:rsidR="00083E27" w:rsidRPr="00083E27">
        <w:rPr>
          <w:rFonts w:ascii="Times New Roman CYR" w:hAnsi="Times New Roman CYR" w:cs="Times New Roman CYR"/>
          <w:szCs w:val="28"/>
          <w:lang w:eastAsia="ru-RU"/>
        </w:rPr>
        <w:t>н</w:t>
      </w:r>
      <w:r w:rsidR="00083E27" w:rsidRPr="00083E27">
        <w:rPr>
          <w:rFonts w:ascii="Times New Roman CYR" w:hAnsi="Times New Roman CYR" w:cs="Times New Roman CYR"/>
          <w:szCs w:val="28"/>
          <w:lang w:eastAsia="ru-RU"/>
        </w:rPr>
        <w:t xml:space="preserve">ностью муниципального имущества» </w:t>
      </w:r>
    </w:p>
    <w:p w:rsidR="00BC563B" w:rsidRDefault="00BC563B" w:rsidP="00BC563B">
      <w:pPr>
        <w:autoSpaceDE w:val="0"/>
        <w:autoSpaceDN w:val="0"/>
        <w:adjustRightInd w:val="0"/>
        <w:spacing w:line="240" w:lineRule="exact"/>
        <w:ind w:left="4678"/>
        <w:jc w:val="left"/>
        <w:rPr>
          <w:rFonts w:ascii="Times New Roman CYR" w:hAnsi="Times New Roman CYR" w:cs="Times New Roman CYR"/>
          <w:szCs w:val="28"/>
          <w:lang w:eastAsia="ru-RU"/>
        </w:rPr>
      </w:pPr>
      <w:r>
        <w:rPr>
          <w:rFonts w:ascii="Times New Roman CYR" w:hAnsi="Times New Roman CYR" w:cs="Times New Roman CYR"/>
          <w:szCs w:val="28"/>
          <w:lang w:eastAsia="ru-RU"/>
        </w:rPr>
        <w:t>от 31 октября 2014 г. № 936</w:t>
      </w:r>
    </w:p>
    <w:p w:rsidR="00BC563B" w:rsidRDefault="00BC563B" w:rsidP="00BC563B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hAnsi="Times New Roman CYR" w:cs="Times New Roman CYR"/>
          <w:szCs w:val="28"/>
          <w:lang w:eastAsia="ru-RU"/>
        </w:rPr>
      </w:pPr>
    </w:p>
    <w:p w:rsidR="00EF4CD2" w:rsidRDefault="00EF4CD2" w:rsidP="00EF4CD2">
      <w:pPr>
        <w:jc w:val="center"/>
      </w:pPr>
      <w:bookmarkStart w:id="0" w:name="_GoBack"/>
      <w:bookmarkEnd w:id="0"/>
      <w:r w:rsidRPr="00EF4CD2">
        <w:t>Составление и утверждение ежегодного плана поведения плановых проверок юридических лиц (их филиалов, представительств, обособленных структу</w:t>
      </w:r>
      <w:r w:rsidRPr="00EF4CD2">
        <w:t>р</w:t>
      </w:r>
      <w:r w:rsidRPr="00EF4CD2">
        <w:t>ных подразделений), индивидуальных предпринимателей органом муниц</w:t>
      </w:r>
      <w:r w:rsidRPr="00EF4CD2">
        <w:t>и</w:t>
      </w:r>
      <w:r w:rsidRPr="00EF4CD2">
        <w:t>пального контроля</w:t>
      </w:r>
    </w:p>
    <w:p w:rsidR="00641421" w:rsidRDefault="00114AEF" w:rsidP="00EF4CD2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240B41" wp14:editId="1AD0AF42">
                <wp:simplePos x="0" y="0"/>
                <wp:positionH relativeFrom="column">
                  <wp:posOffset>3016250</wp:posOffset>
                </wp:positionH>
                <wp:positionV relativeFrom="paragraph">
                  <wp:posOffset>63500</wp:posOffset>
                </wp:positionV>
                <wp:extent cx="0" cy="323850"/>
                <wp:effectExtent l="95250" t="19050" r="114300" b="952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37.5pt;margin-top:5pt;width:0;height:25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" strokecolor="black [3200]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41421" w:rsidRDefault="00641421" w:rsidP="00EF4CD2">
      <w:pPr>
        <w:jc w:val="center"/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02701" wp14:editId="7C453BC2">
                <wp:simplePos x="0" y="0"/>
                <wp:positionH relativeFrom="column">
                  <wp:posOffset>415925</wp:posOffset>
                </wp:positionH>
                <wp:positionV relativeFrom="paragraph">
                  <wp:posOffset>152400</wp:posOffset>
                </wp:positionV>
                <wp:extent cx="5153025" cy="4857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3025" cy="48577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421" w:rsidRDefault="00641421" w:rsidP="00A46FA1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Составление проекта ежегодного плана проведения плановых проверок.</w:t>
                            </w:r>
                          </w:p>
                          <w:p w:rsidR="00641421" w:rsidRPr="00A46FA1" w:rsidRDefault="00641421" w:rsidP="00A46FA1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Подготовка письма в прокуратуру района о согласовании ежегодного плана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32.75pt;margin-top:12pt;width:405.7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" fillcolor="white [3201]" strokecolor="black [3200]">
                <v:textbox>
                  <w:txbxContent>
                    <w:p w:rsidR="00641421" w:rsidRDefault="00641421" w:rsidP="00A46FA1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Составление проекта ежегодного плана проведения плановых пров</w:t>
                      </w:r>
                      <w:r>
                        <w:rPr>
                          <w:sz w:val="24"/>
                        </w:rPr>
                        <w:t>е</w:t>
                      </w:r>
                      <w:r>
                        <w:rPr>
                          <w:sz w:val="24"/>
                        </w:rPr>
                        <w:t>рок.</w:t>
                      </w:r>
                    </w:p>
                    <w:p w:rsidR="00641421" w:rsidRPr="00A46FA1" w:rsidRDefault="00641421" w:rsidP="00A46FA1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Подготовка письма в прокуратуру района о согласовании ежегодного плана </w:t>
                      </w:r>
                    </w:p>
                  </w:txbxContent>
                </v:textbox>
              </v:rect>
            </w:pict>
          </mc:Fallback>
        </mc:AlternateContent>
      </w:r>
    </w:p>
    <w:p w:rsidR="00641421" w:rsidRDefault="00641421" w:rsidP="00EF4CD2">
      <w:pPr>
        <w:jc w:val="center"/>
      </w:pPr>
    </w:p>
    <w:p w:rsidR="00641421" w:rsidRDefault="00114AEF" w:rsidP="00EF4CD2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142E0F" wp14:editId="0C37EEB0">
                <wp:simplePos x="0" y="0"/>
                <wp:positionH relativeFrom="column">
                  <wp:posOffset>3016250</wp:posOffset>
                </wp:positionH>
                <wp:positionV relativeFrom="paragraph">
                  <wp:posOffset>167640</wp:posOffset>
                </wp:positionV>
                <wp:extent cx="0" cy="266700"/>
                <wp:effectExtent l="95250" t="19050" r="76200" b="952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 w="9525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37.5pt;margin-top:13.2pt;width:0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" strokecolor="black [3200]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41421" w:rsidRDefault="00641421" w:rsidP="00EF4CD2">
      <w:pPr>
        <w:jc w:val="center"/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A5B9D7" wp14:editId="16D763CB">
                <wp:simplePos x="0" y="0"/>
                <wp:positionH relativeFrom="column">
                  <wp:posOffset>415925</wp:posOffset>
                </wp:positionH>
                <wp:positionV relativeFrom="paragraph">
                  <wp:posOffset>198120</wp:posOffset>
                </wp:positionV>
                <wp:extent cx="5153025" cy="5619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3025" cy="56197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421" w:rsidRPr="00A46FA1" w:rsidRDefault="00641421" w:rsidP="00A46FA1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Направление письма вместе с проектом ежегодного плана проведения пл</w:t>
                            </w:r>
                            <w:r>
                              <w:rPr>
                                <w:sz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</w:rPr>
                              <w:t>новых проверок в Прокуратуру (до 1 сентября года, предшествующего году проведения)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32.75pt;margin-top:15.6pt;width:405.7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" fillcolor="white [3201]" strokecolor="black [3200]">
                <v:textbox>
                  <w:txbxContent>
                    <w:p w:rsidR="00641421" w:rsidRPr="00A46FA1" w:rsidRDefault="00641421" w:rsidP="00A46FA1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Направление письма вместе с проектом ежегодного плана проведения пл</w:t>
                      </w:r>
                      <w:r>
                        <w:rPr>
                          <w:sz w:val="24"/>
                        </w:rPr>
                        <w:t>а</w:t>
                      </w:r>
                      <w:r>
                        <w:rPr>
                          <w:sz w:val="24"/>
                        </w:rPr>
                        <w:t>новых проверок в Прокуратуру (до 1 сентября года, предшеству</w:t>
                      </w:r>
                      <w:r>
                        <w:rPr>
                          <w:sz w:val="24"/>
                        </w:rPr>
                        <w:t>ю</w:t>
                      </w:r>
                      <w:r>
                        <w:rPr>
                          <w:sz w:val="24"/>
                        </w:rPr>
                        <w:t>щего году проведения)</w:t>
                      </w:r>
                    </w:p>
                  </w:txbxContent>
                </v:textbox>
              </v:rect>
            </w:pict>
          </mc:Fallback>
        </mc:AlternateContent>
      </w:r>
    </w:p>
    <w:p w:rsidR="00641421" w:rsidRDefault="00641421" w:rsidP="00EF4CD2">
      <w:pPr>
        <w:jc w:val="center"/>
      </w:pPr>
    </w:p>
    <w:p w:rsidR="00641421" w:rsidRDefault="00641421" w:rsidP="00EF4CD2">
      <w:pPr>
        <w:jc w:val="center"/>
      </w:pPr>
    </w:p>
    <w:p w:rsidR="00641421" w:rsidRDefault="00641421" w:rsidP="00EF4CD2">
      <w:pPr>
        <w:jc w:val="center"/>
      </w:pPr>
    </w:p>
    <w:p w:rsidR="00641421" w:rsidRDefault="00114AEF" w:rsidP="00EF4CD2">
      <w:pPr>
        <w:jc w:val="center"/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F9AE6" wp14:editId="17E67303">
                <wp:simplePos x="0" y="0"/>
                <wp:positionH relativeFrom="column">
                  <wp:posOffset>3159125</wp:posOffset>
                </wp:positionH>
                <wp:positionV relativeFrom="paragraph">
                  <wp:posOffset>192405</wp:posOffset>
                </wp:positionV>
                <wp:extent cx="2409825" cy="1028700"/>
                <wp:effectExtent l="0" t="0" r="28575" b="19050"/>
                <wp:wrapNone/>
                <wp:docPr id="5" name="Шести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1028700"/>
                        </a:xfrm>
                        <a:custGeom>
                          <a:avLst/>
                          <a:gdLst>
                            <a:gd name="connsiteX0" fmla="*/ 0 w 2562225"/>
                            <a:gd name="connsiteY0" fmla="*/ 514350 h 1028700"/>
                            <a:gd name="connsiteX1" fmla="*/ 257175 w 2562225"/>
                            <a:gd name="connsiteY1" fmla="*/ 0 h 1028700"/>
                            <a:gd name="connsiteX2" fmla="*/ 2305050 w 2562225"/>
                            <a:gd name="connsiteY2" fmla="*/ 0 h 1028700"/>
                            <a:gd name="connsiteX3" fmla="*/ 2562225 w 2562225"/>
                            <a:gd name="connsiteY3" fmla="*/ 514350 h 1028700"/>
                            <a:gd name="connsiteX4" fmla="*/ 2305050 w 2562225"/>
                            <a:gd name="connsiteY4" fmla="*/ 1028700 h 1028700"/>
                            <a:gd name="connsiteX5" fmla="*/ 257175 w 2562225"/>
                            <a:gd name="connsiteY5" fmla="*/ 1028700 h 1028700"/>
                            <a:gd name="connsiteX6" fmla="*/ 0 w 2562225"/>
                            <a:gd name="connsiteY6" fmla="*/ 514350 h 1028700"/>
                            <a:gd name="connsiteX0" fmla="*/ 0 w 3000375"/>
                            <a:gd name="connsiteY0" fmla="*/ 514350 h 1028700"/>
                            <a:gd name="connsiteX1" fmla="*/ 257175 w 3000375"/>
                            <a:gd name="connsiteY1" fmla="*/ 0 h 1028700"/>
                            <a:gd name="connsiteX2" fmla="*/ 2305050 w 3000375"/>
                            <a:gd name="connsiteY2" fmla="*/ 0 h 1028700"/>
                            <a:gd name="connsiteX3" fmla="*/ 3000375 w 3000375"/>
                            <a:gd name="connsiteY3" fmla="*/ 495300 h 1028700"/>
                            <a:gd name="connsiteX4" fmla="*/ 2305050 w 3000375"/>
                            <a:gd name="connsiteY4" fmla="*/ 1028700 h 1028700"/>
                            <a:gd name="connsiteX5" fmla="*/ 257175 w 3000375"/>
                            <a:gd name="connsiteY5" fmla="*/ 1028700 h 1028700"/>
                            <a:gd name="connsiteX6" fmla="*/ 0 w 3000375"/>
                            <a:gd name="connsiteY6" fmla="*/ 514350 h 1028700"/>
                            <a:gd name="connsiteX0" fmla="*/ 0 w 3571875"/>
                            <a:gd name="connsiteY0" fmla="*/ 514350 h 1028700"/>
                            <a:gd name="connsiteX1" fmla="*/ 828675 w 3571875"/>
                            <a:gd name="connsiteY1" fmla="*/ 0 h 1028700"/>
                            <a:gd name="connsiteX2" fmla="*/ 2876550 w 3571875"/>
                            <a:gd name="connsiteY2" fmla="*/ 0 h 1028700"/>
                            <a:gd name="connsiteX3" fmla="*/ 3571875 w 3571875"/>
                            <a:gd name="connsiteY3" fmla="*/ 495300 h 1028700"/>
                            <a:gd name="connsiteX4" fmla="*/ 2876550 w 3571875"/>
                            <a:gd name="connsiteY4" fmla="*/ 1028700 h 1028700"/>
                            <a:gd name="connsiteX5" fmla="*/ 828675 w 3571875"/>
                            <a:gd name="connsiteY5" fmla="*/ 1028700 h 1028700"/>
                            <a:gd name="connsiteX6" fmla="*/ 0 w 3571875"/>
                            <a:gd name="connsiteY6" fmla="*/ 514350 h 1028700"/>
                            <a:gd name="connsiteX0" fmla="*/ 0 w 3695700"/>
                            <a:gd name="connsiteY0" fmla="*/ 514350 h 1028700"/>
                            <a:gd name="connsiteX1" fmla="*/ 828675 w 3695700"/>
                            <a:gd name="connsiteY1" fmla="*/ 0 h 1028700"/>
                            <a:gd name="connsiteX2" fmla="*/ 2876550 w 3695700"/>
                            <a:gd name="connsiteY2" fmla="*/ 0 h 1028700"/>
                            <a:gd name="connsiteX3" fmla="*/ 3695700 w 3695700"/>
                            <a:gd name="connsiteY3" fmla="*/ 476250 h 1028700"/>
                            <a:gd name="connsiteX4" fmla="*/ 2876550 w 3695700"/>
                            <a:gd name="connsiteY4" fmla="*/ 1028700 h 1028700"/>
                            <a:gd name="connsiteX5" fmla="*/ 828675 w 3695700"/>
                            <a:gd name="connsiteY5" fmla="*/ 1028700 h 1028700"/>
                            <a:gd name="connsiteX6" fmla="*/ 0 w 3695700"/>
                            <a:gd name="connsiteY6" fmla="*/ 514350 h 10287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695700" h="1028700">
                              <a:moveTo>
                                <a:pt x="0" y="514350"/>
                              </a:moveTo>
                              <a:lnTo>
                                <a:pt x="828675" y="0"/>
                              </a:lnTo>
                              <a:lnTo>
                                <a:pt x="2876550" y="0"/>
                              </a:lnTo>
                              <a:lnTo>
                                <a:pt x="3695700" y="476250"/>
                              </a:lnTo>
                              <a:lnTo>
                                <a:pt x="2876550" y="1028700"/>
                              </a:lnTo>
                              <a:lnTo>
                                <a:pt x="828675" y="1028700"/>
                              </a:lnTo>
                              <a:lnTo>
                                <a:pt x="0" y="514350"/>
                              </a:lnTo>
                              <a:close/>
                            </a:path>
                          </a:pathLst>
                        </a:cu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421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Получение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от</w:t>
                            </w:r>
                            <w:proofErr w:type="gramEnd"/>
                          </w:p>
                          <w:p w:rsidR="00641421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Прокуратуры</w:t>
                            </w:r>
                          </w:p>
                          <w:p w:rsidR="00641421" w:rsidRPr="00A31E76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согласования Плана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Шестиугольник 4" o:spid="_x0000_s1028" style="position:absolute;left:0;text-align:left;margin-left:248.75pt;margin-top:15.15pt;width:189.75pt;height:8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695700,1028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" adj="-11796480,,5400" path="m,514350l828675,,2876550,r819150,476250l2876550,1028700r-2047875,l,514350xe" fillcolor="white [3201]" strokecolor="black [3200]">
                <v:stroke joinstyle="miter"/>
                <v:formulas/>
                <v:path arrowok="t" o:connecttype="custom" o:connectlocs="0,514350;540347,0;1875689,0;2409825,476250;1875689,1028700;540347,1028700;0,514350" o:connectangles="0,0,0,0,0,0,0" textboxrect="0,0,3695700,1028700"/>
                <v:textbox>
                  <w:txbxContent>
                    <w:p w:rsidR="00641421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Получение </w:t>
                      </w:r>
                      <w:proofErr w:type="gramStart"/>
                      <w:r>
                        <w:rPr>
                          <w:sz w:val="24"/>
                        </w:rPr>
                        <w:t>от</w:t>
                      </w:r>
                      <w:proofErr w:type="gramEnd"/>
                    </w:p>
                    <w:p w:rsidR="00641421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Прокуратуры</w:t>
                      </w:r>
                    </w:p>
                    <w:p w:rsidR="00641421" w:rsidRPr="00A31E76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согласования Плана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D70923" wp14:editId="1A8675C2">
                <wp:simplePos x="0" y="0"/>
                <wp:positionH relativeFrom="column">
                  <wp:posOffset>339725</wp:posOffset>
                </wp:positionH>
                <wp:positionV relativeFrom="paragraph">
                  <wp:posOffset>219710</wp:posOffset>
                </wp:positionV>
                <wp:extent cx="2457450" cy="1028700"/>
                <wp:effectExtent l="0" t="0" r="19050" b="19050"/>
                <wp:wrapNone/>
                <wp:docPr id="4" name="Шести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1028700"/>
                        </a:xfrm>
                        <a:custGeom>
                          <a:avLst/>
                          <a:gdLst>
                            <a:gd name="connsiteX0" fmla="*/ 0 w 2562225"/>
                            <a:gd name="connsiteY0" fmla="*/ 514350 h 1028700"/>
                            <a:gd name="connsiteX1" fmla="*/ 257175 w 2562225"/>
                            <a:gd name="connsiteY1" fmla="*/ 0 h 1028700"/>
                            <a:gd name="connsiteX2" fmla="*/ 2305050 w 2562225"/>
                            <a:gd name="connsiteY2" fmla="*/ 0 h 1028700"/>
                            <a:gd name="connsiteX3" fmla="*/ 2562225 w 2562225"/>
                            <a:gd name="connsiteY3" fmla="*/ 514350 h 1028700"/>
                            <a:gd name="connsiteX4" fmla="*/ 2305050 w 2562225"/>
                            <a:gd name="connsiteY4" fmla="*/ 1028700 h 1028700"/>
                            <a:gd name="connsiteX5" fmla="*/ 257175 w 2562225"/>
                            <a:gd name="connsiteY5" fmla="*/ 1028700 h 1028700"/>
                            <a:gd name="connsiteX6" fmla="*/ 0 w 2562225"/>
                            <a:gd name="connsiteY6" fmla="*/ 514350 h 1028700"/>
                            <a:gd name="connsiteX0" fmla="*/ 0 w 3000375"/>
                            <a:gd name="connsiteY0" fmla="*/ 514350 h 1028700"/>
                            <a:gd name="connsiteX1" fmla="*/ 257175 w 3000375"/>
                            <a:gd name="connsiteY1" fmla="*/ 0 h 1028700"/>
                            <a:gd name="connsiteX2" fmla="*/ 2305050 w 3000375"/>
                            <a:gd name="connsiteY2" fmla="*/ 0 h 1028700"/>
                            <a:gd name="connsiteX3" fmla="*/ 3000375 w 3000375"/>
                            <a:gd name="connsiteY3" fmla="*/ 495300 h 1028700"/>
                            <a:gd name="connsiteX4" fmla="*/ 2305050 w 3000375"/>
                            <a:gd name="connsiteY4" fmla="*/ 1028700 h 1028700"/>
                            <a:gd name="connsiteX5" fmla="*/ 257175 w 3000375"/>
                            <a:gd name="connsiteY5" fmla="*/ 1028700 h 1028700"/>
                            <a:gd name="connsiteX6" fmla="*/ 0 w 3000375"/>
                            <a:gd name="connsiteY6" fmla="*/ 514350 h 1028700"/>
                            <a:gd name="connsiteX0" fmla="*/ 0 w 3571875"/>
                            <a:gd name="connsiteY0" fmla="*/ 514350 h 1028700"/>
                            <a:gd name="connsiteX1" fmla="*/ 828675 w 3571875"/>
                            <a:gd name="connsiteY1" fmla="*/ 0 h 1028700"/>
                            <a:gd name="connsiteX2" fmla="*/ 2876550 w 3571875"/>
                            <a:gd name="connsiteY2" fmla="*/ 0 h 1028700"/>
                            <a:gd name="connsiteX3" fmla="*/ 3571875 w 3571875"/>
                            <a:gd name="connsiteY3" fmla="*/ 495300 h 1028700"/>
                            <a:gd name="connsiteX4" fmla="*/ 2876550 w 3571875"/>
                            <a:gd name="connsiteY4" fmla="*/ 1028700 h 1028700"/>
                            <a:gd name="connsiteX5" fmla="*/ 828675 w 3571875"/>
                            <a:gd name="connsiteY5" fmla="*/ 1028700 h 1028700"/>
                            <a:gd name="connsiteX6" fmla="*/ 0 w 3571875"/>
                            <a:gd name="connsiteY6" fmla="*/ 514350 h 1028700"/>
                            <a:gd name="connsiteX0" fmla="*/ 0 w 3695700"/>
                            <a:gd name="connsiteY0" fmla="*/ 514350 h 1028700"/>
                            <a:gd name="connsiteX1" fmla="*/ 828675 w 3695700"/>
                            <a:gd name="connsiteY1" fmla="*/ 0 h 1028700"/>
                            <a:gd name="connsiteX2" fmla="*/ 2876550 w 3695700"/>
                            <a:gd name="connsiteY2" fmla="*/ 0 h 1028700"/>
                            <a:gd name="connsiteX3" fmla="*/ 3695700 w 3695700"/>
                            <a:gd name="connsiteY3" fmla="*/ 476250 h 1028700"/>
                            <a:gd name="connsiteX4" fmla="*/ 2876550 w 3695700"/>
                            <a:gd name="connsiteY4" fmla="*/ 1028700 h 1028700"/>
                            <a:gd name="connsiteX5" fmla="*/ 828675 w 3695700"/>
                            <a:gd name="connsiteY5" fmla="*/ 1028700 h 1028700"/>
                            <a:gd name="connsiteX6" fmla="*/ 0 w 3695700"/>
                            <a:gd name="connsiteY6" fmla="*/ 514350 h 10287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695700" h="1028700">
                              <a:moveTo>
                                <a:pt x="0" y="514350"/>
                              </a:moveTo>
                              <a:lnTo>
                                <a:pt x="828675" y="0"/>
                              </a:lnTo>
                              <a:lnTo>
                                <a:pt x="2876550" y="0"/>
                              </a:lnTo>
                              <a:lnTo>
                                <a:pt x="3695700" y="476250"/>
                              </a:lnTo>
                              <a:lnTo>
                                <a:pt x="2876550" y="1028700"/>
                              </a:lnTo>
                              <a:lnTo>
                                <a:pt x="828675" y="1028700"/>
                              </a:lnTo>
                              <a:lnTo>
                                <a:pt x="0" y="514350"/>
                              </a:lnTo>
                              <a:close/>
                            </a:path>
                          </a:pathLst>
                        </a:cu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421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Получение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от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  <w:p w:rsidR="00641421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Прокуратуры замечаний</w:t>
                            </w:r>
                          </w:p>
                          <w:p w:rsidR="00641421" w:rsidRPr="00A31E76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(предложений)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9" style="position:absolute;left:0;text-align:left;margin-left:26.75pt;margin-top:17.3pt;width:193.5pt;height:8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695700,1028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" adj="-11796480,,5400" path="m,514350l828675,,2876550,r819150,476250l2876550,1028700r-2047875,l,514350xe" fillcolor="white [3201]" strokecolor="black [3200]">
                <v:stroke joinstyle="miter"/>
                <v:formulas/>
                <v:path arrowok="t" o:connecttype="custom" o:connectlocs="0,514350;551026,0;1912757,0;2457450,476250;1912757,1028700;551026,1028700;0,514350" o:connectangles="0,0,0,0,0,0,0" textboxrect="0,0,3695700,1028700"/>
                <v:textbox>
                  <w:txbxContent>
                    <w:p w:rsidR="00641421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Получение </w:t>
                      </w:r>
                      <w:proofErr w:type="gramStart"/>
                      <w:r>
                        <w:rPr>
                          <w:sz w:val="24"/>
                        </w:rPr>
                        <w:t>от</w:t>
                      </w:r>
                      <w:proofErr w:type="gramEnd"/>
                      <w:r>
                        <w:rPr>
                          <w:sz w:val="24"/>
                        </w:rPr>
                        <w:t xml:space="preserve"> </w:t>
                      </w:r>
                    </w:p>
                    <w:p w:rsidR="00641421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Прокуратуры замечаний</w:t>
                      </w:r>
                    </w:p>
                    <w:p w:rsidR="00641421" w:rsidRPr="00A31E76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(предложений)</w:t>
                      </w:r>
                    </w:p>
                  </w:txbxContent>
                </v:textbox>
              </v:shape>
            </w:pict>
          </mc:Fallback>
        </mc:AlternateContent>
      </w:r>
    </w:p>
    <w:p w:rsidR="00641421" w:rsidRDefault="00641421" w:rsidP="00EF4CD2">
      <w:pPr>
        <w:jc w:val="center"/>
      </w:pPr>
    </w:p>
    <w:p w:rsidR="00641421" w:rsidRDefault="00641421" w:rsidP="00EF4CD2">
      <w:pPr>
        <w:jc w:val="center"/>
      </w:pPr>
    </w:p>
    <w:p w:rsidR="00641421" w:rsidRDefault="00641421" w:rsidP="00EF4CD2">
      <w:pPr>
        <w:jc w:val="center"/>
      </w:pPr>
    </w:p>
    <w:p w:rsidR="00641421" w:rsidRDefault="00641421" w:rsidP="00EF4CD2">
      <w:pPr>
        <w:jc w:val="center"/>
      </w:pPr>
    </w:p>
    <w:p w:rsidR="00641421" w:rsidRDefault="00114AEF" w:rsidP="00EF4CD2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280872" wp14:editId="62D8FE97">
                <wp:simplePos x="0" y="0"/>
                <wp:positionH relativeFrom="column">
                  <wp:posOffset>4359275</wp:posOffset>
                </wp:positionH>
                <wp:positionV relativeFrom="paragraph">
                  <wp:posOffset>45085</wp:posOffset>
                </wp:positionV>
                <wp:extent cx="0" cy="323850"/>
                <wp:effectExtent l="95250" t="19050" r="114300" b="952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6" o:spid="_x0000_s1026" type="#_x0000_t32" style="position:absolute;margin-left:343.25pt;margin-top:3.55pt;width:0;height:25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" strokecolor="black [3200]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5A8DCF" wp14:editId="15FF4440">
                <wp:simplePos x="0" y="0"/>
                <wp:positionH relativeFrom="column">
                  <wp:posOffset>1549400</wp:posOffset>
                </wp:positionH>
                <wp:positionV relativeFrom="paragraph">
                  <wp:posOffset>73660</wp:posOffset>
                </wp:positionV>
                <wp:extent cx="0" cy="304800"/>
                <wp:effectExtent l="95250" t="19050" r="95250" b="952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9525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22pt;margin-top:5.8pt;width:0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" strokecolor="black [3200]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41421" w:rsidRDefault="00114AEF" w:rsidP="00EF4CD2">
      <w:pPr>
        <w:jc w:val="center"/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480D43" wp14:editId="4531BFA5">
                <wp:simplePos x="0" y="0"/>
                <wp:positionH relativeFrom="column">
                  <wp:posOffset>3159125</wp:posOffset>
                </wp:positionH>
                <wp:positionV relativeFrom="paragraph">
                  <wp:posOffset>124460</wp:posOffset>
                </wp:positionV>
                <wp:extent cx="2409825" cy="7239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7239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421" w:rsidRPr="00A31E76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Утверждение ежегодного плана проверок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30" style="position:absolute;left:0;text-align:left;margin-left:248.75pt;margin-top:9.8pt;width:189.75pt;height:57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" fillcolor="white [3201]" strokecolor="black [3200]">
                <v:textbox>
                  <w:txbxContent>
                    <w:p w:rsidR="00641421" w:rsidRPr="00A31E76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Утверждение ежегодного плана проверок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29C9D6" wp14:editId="4930F587">
                <wp:simplePos x="0" y="0"/>
                <wp:positionH relativeFrom="column">
                  <wp:posOffset>348615</wp:posOffset>
                </wp:positionH>
                <wp:positionV relativeFrom="paragraph">
                  <wp:posOffset>142240</wp:posOffset>
                </wp:positionV>
                <wp:extent cx="2581275" cy="72390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7239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421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Доработка проекта Плана с учетом</w:t>
                            </w:r>
                          </w:p>
                          <w:p w:rsidR="00641421" w:rsidRPr="00A31E76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предложений органов прокуратуры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31" style="position:absolute;left:0;text-align:left;margin-left:27.45pt;margin-top:11.2pt;width:203.25pt;height:5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" fillcolor="white [3201]" strokecolor="black [3200]">
                <v:textbox>
                  <w:txbxContent>
                    <w:p w:rsidR="00641421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Доработка проекта Плана с уч</w:t>
                      </w:r>
                      <w:r>
                        <w:rPr>
                          <w:sz w:val="24"/>
                        </w:rPr>
                        <w:t>е</w:t>
                      </w:r>
                      <w:r>
                        <w:rPr>
                          <w:sz w:val="24"/>
                        </w:rPr>
                        <w:t>том</w:t>
                      </w:r>
                    </w:p>
                    <w:p w:rsidR="00641421" w:rsidRPr="00A31E76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предложений органов прокурат</w:t>
                      </w:r>
                      <w:r>
                        <w:rPr>
                          <w:sz w:val="24"/>
                        </w:rPr>
                        <w:t>у</w:t>
                      </w:r>
                      <w:r>
                        <w:rPr>
                          <w:sz w:val="24"/>
                        </w:rPr>
                        <w:t>ры</w:t>
                      </w:r>
                    </w:p>
                  </w:txbxContent>
                </v:textbox>
              </v:rect>
            </w:pict>
          </mc:Fallback>
        </mc:AlternateContent>
      </w:r>
    </w:p>
    <w:p w:rsidR="00641421" w:rsidRDefault="00641421" w:rsidP="00EF4CD2">
      <w:pPr>
        <w:jc w:val="center"/>
      </w:pPr>
    </w:p>
    <w:p w:rsidR="00641421" w:rsidRDefault="00114AEF" w:rsidP="00EF4CD2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2930525</wp:posOffset>
                </wp:positionH>
                <wp:positionV relativeFrom="paragraph">
                  <wp:posOffset>16510</wp:posOffset>
                </wp:positionV>
                <wp:extent cx="228600" cy="0"/>
                <wp:effectExtent l="0" t="76200" r="19050" b="1524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 w="9525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230.75pt;margin-top:1.3pt;width:18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" strokecolor="black [3200]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41421" w:rsidRDefault="00114AEF" w:rsidP="00EF4CD2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2797176</wp:posOffset>
                </wp:positionH>
                <wp:positionV relativeFrom="paragraph">
                  <wp:posOffset>152400</wp:posOffset>
                </wp:positionV>
                <wp:extent cx="714374" cy="419100"/>
                <wp:effectExtent l="57150" t="19050" r="67310" b="952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4" cy="419100"/>
                        </a:xfrm>
                        <a:prstGeom prst="straightConnector1">
                          <a:avLst/>
                        </a:prstGeom>
                        <a:ln w="9525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220.25pt;margin-top:12pt;width:56.25pt;height:33pt;flip:x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" strokecolor="black [3200]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1D39BC" wp14:editId="763CAF72">
                <wp:simplePos x="0" y="0"/>
                <wp:positionH relativeFrom="column">
                  <wp:posOffset>4530725</wp:posOffset>
                </wp:positionH>
                <wp:positionV relativeFrom="paragraph">
                  <wp:posOffset>161925</wp:posOffset>
                </wp:positionV>
                <wp:extent cx="0" cy="409575"/>
                <wp:effectExtent l="114300" t="19050" r="114300" b="857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 w="9525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56.75pt;margin-top:12.75pt;width:0;height:32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" strokecolor="black [3200]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41421" w:rsidRDefault="00641421" w:rsidP="00EF4CD2">
      <w:pPr>
        <w:jc w:val="center"/>
      </w:pPr>
    </w:p>
    <w:p w:rsidR="00641421" w:rsidRDefault="00114AEF" w:rsidP="00EF4CD2">
      <w:pPr>
        <w:jc w:val="center"/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274EC0" wp14:editId="5904EB79">
                <wp:simplePos x="0" y="0"/>
                <wp:positionH relativeFrom="column">
                  <wp:posOffset>3511550</wp:posOffset>
                </wp:positionH>
                <wp:positionV relativeFrom="paragraph">
                  <wp:posOffset>100330</wp:posOffset>
                </wp:positionV>
                <wp:extent cx="2105025" cy="12858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128587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421" w:rsidRPr="00A31E76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Размещение утвержденного ежегодного плана проверок на сайте администрации района (до 31 декабря года, предшествующего году пр</w:t>
                            </w:r>
                            <w:r>
                              <w:rPr>
                                <w:sz w:val="24"/>
                              </w:rPr>
                              <w:t>о</w:t>
                            </w:r>
                            <w:r>
                              <w:rPr>
                                <w:sz w:val="24"/>
                              </w:rPr>
                              <w:t>ведения плановых проверок)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" o:spid="_x0000_s1032" style="position:absolute;left:0;text-align:left;margin-left:276.5pt;margin-top:7.9pt;width:165.75pt;height:101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" fillcolor="white [3201]" strokecolor="black [3200]">
                <v:textbox>
                  <w:txbxContent>
                    <w:p w:rsidR="00641421" w:rsidRPr="00A31E76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Размещение утвержденного ежегодного плана проверок на сайте администрации района (до 31 декабря года, предшествующего году пр</w:t>
                      </w:r>
                      <w:r>
                        <w:rPr>
                          <w:sz w:val="24"/>
                        </w:rPr>
                        <w:t>о</w:t>
                      </w:r>
                      <w:r>
                        <w:rPr>
                          <w:sz w:val="24"/>
                        </w:rPr>
                        <w:t>ведения пл</w:t>
                      </w:r>
                      <w:r>
                        <w:rPr>
                          <w:sz w:val="24"/>
                        </w:rPr>
                        <w:t>а</w:t>
                      </w:r>
                      <w:r>
                        <w:rPr>
                          <w:sz w:val="24"/>
                        </w:rPr>
                        <w:t>новых проверок)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53F2D" wp14:editId="5CC58FB7">
                <wp:simplePos x="0" y="0"/>
                <wp:positionH relativeFrom="column">
                  <wp:posOffset>1139825</wp:posOffset>
                </wp:positionH>
                <wp:positionV relativeFrom="paragraph">
                  <wp:posOffset>100330</wp:posOffset>
                </wp:positionV>
                <wp:extent cx="2105025" cy="128587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128587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421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Направление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утвержденного</w:t>
                            </w:r>
                            <w:proofErr w:type="gramEnd"/>
                          </w:p>
                          <w:p w:rsidR="00641421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ежегодного плана проверок в Прокуратуру</w:t>
                            </w:r>
                          </w:p>
                          <w:p w:rsidR="00641421" w:rsidRPr="00A31E76" w:rsidRDefault="00641421" w:rsidP="00A31E7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(до 1 ноября года, предш</w:t>
                            </w:r>
                            <w:r>
                              <w:rPr>
                                <w:sz w:val="24"/>
                              </w:rPr>
                              <w:t>е</w:t>
                            </w:r>
                            <w:r>
                              <w:rPr>
                                <w:sz w:val="24"/>
                              </w:rPr>
                              <w:t>ствующего году проведения плановых проверок)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9" o:spid="_x0000_s1033" style="position:absolute;left:0;text-align:left;margin-left:89.75pt;margin-top:7.9pt;width:165.75pt;height:101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" fillcolor="white [3201]" strokecolor="black [3200]">
                <v:textbox>
                  <w:txbxContent>
                    <w:p w:rsidR="00641421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Направление </w:t>
                      </w:r>
                      <w:proofErr w:type="gramStart"/>
                      <w:r>
                        <w:rPr>
                          <w:sz w:val="24"/>
                        </w:rPr>
                        <w:t>утвержденн</w:t>
                      </w:r>
                      <w:r>
                        <w:rPr>
                          <w:sz w:val="24"/>
                        </w:rPr>
                        <w:t>о</w:t>
                      </w:r>
                      <w:r>
                        <w:rPr>
                          <w:sz w:val="24"/>
                        </w:rPr>
                        <w:t>го</w:t>
                      </w:r>
                      <w:proofErr w:type="gramEnd"/>
                    </w:p>
                    <w:p w:rsidR="00641421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ежегодного плана проверок в Прокуратуру</w:t>
                      </w:r>
                    </w:p>
                    <w:p w:rsidR="00641421" w:rsidRPr="00A31E76" w:rsidRDefault="00641421" w:rsidP="00A31E7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(до 1 ноября года, предш</w:t>
                      </w:r>
                      <w:r>
                        <w:rPr>
                          <w:sz w:val="24"/>
                        </w:rPr>
                        <w:t>е</w:t>
                      </w:r>
                      <w:r>
                        <w:rPr>
                          <w:sz w:val="24"/>
                        </w:rPr>
                        <w:t>ствующего году проведения плановых проверок)</w:t>
                      </w:r>
                    </w:p>
                  </w:txbxContent>
                </v:textbox>
              </v:rect>
            </w:pict>
          </mc:Fallback>
        </mc:AlternateContent>
      </w:r>
    </w:p>
    <w:p w:rsidR="00641421" w:rsidRDefault="00641421" w:rsidP="00EF4CD2">
      <w:pPr>
        <w:jc w:val="center"/>
      </w:pPr>
    </w:p>
    <w:p w:rsidR="00641421" w:rsidRDefault="00641421" w:rsidP="00EF4CD2">
      <w:pPr>
        <w:jc w:val="center"/>
      </w:pPr>
    </w:p>
    <w:p w:rsidR="00641421" w:rsidRDefault="00641421" w:rsidP="00EF4CD2">
      <w:pPr>
        <w:jc w:val="center"/>
      </w:pPr>
    </w:p>
    <w:p w:rsidR="00641421" w:rsidRDefault="00641421" w:rsidP="00EF4CD2">
      <w:pPr>
        <w:jc w:val="center"/>
      </w:pPr>
    </w:p>
    <w:p w:rsidR="00641421" w:rsidRDefault="00641421" w:rsidP="00EF4CD2">
      <w:pPr>
        <w:jc w:val="center"/>
      </w:pPr>
    </w:p>
    <w:p w:rsidR="00641421" w:rsidRPr="00EF4CD2" w:rsidRDefault="00641421" w:rsidP="00114AEF">
      <w:pPr>
        <w:jc w:val="left"/>
        <w:rPr>
          <w:bCs w:val="0"/>
          <w:iCs w:val="0"/>
        </w:rPr>
      </w:pPr>
    </w:p>
    <w:p w:rsidR="00EF4CD2" w:rsidRPr="00EF4CD2" w:rsidRDefault="00EF4CD2" w:rsidP="00114AEF">
      <w:pPr>
        <w:jc w:val="left"/>
        <w:rPr>
          <w:bCs w:val="0"/>
          <w:iCs w:val="0"/>
        </w:rPr>
      </w:pPr>
    </w:p>
    <w:p w:rsidR="00EF4CD2" w:rsidRDefault="00EF4CD2" w:rsidP="00114AEF">
      <w:pPr>
        <w:jc w:val="left"/>
        <w:rPr>
          <w:bCs w:val="0"/>
          <w:iCs w:val="0"/>
        </w:rPr>
      </w:pPr>
    </w:p>
    <w:p w:rsidR="00083E27" w:rsidRPr="001973FA" w:rsidRDefault="00083E27" w:rsidP="00083E27">
      <w:pPr>
        <w:spacing w:line="240" w:lineRule="auto"/>
        <w:ind w:firstLine="567"/>
        <w:jc w:val="center"/>
        <w:rPr>
          <w:szCs w:val="28"/>
        </w:rPr>
      </w:pPr>
      <w:r>
        <w:rPr>
          <w:szCs w:val="28"/>
        </w:rPr>
        <w:t>______________________</w:t>
      </w:r>
    </w:p>
    <w:sectPr w:rsidR="00083E27" w:rsidRPr="001973FA" w:rsidSect="00D32E76">
      <w:headerReference w:type="default" r:id="rId8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421" w:rsidRDefault="00641421" w:rsidP="00D32E76">
      <w:pPr>
        <w:spacing w:line="240" w:lineRule="auto"/>
      </w:pPr>
      <w:r>
        <w:separator/>
      </w:r>
    </w:p>
  </w:endnote>
  <w:endnote w:type="continuationSeparator" w:id="0">
    <w:p w:rsidR="00641421" w:rsidRDefault="00641421" w:rsidP="00D32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421" w:rsidRDefault="00641421" w:rsidP="00D32E76">
      <w:pPr>
        <w:spacing w:line="240" w:lineRule="auto"/>
      </w:pPr>
      <w:r>
        <w:separator/>
      </w:r>
    </w:p>
  </w:footnote>
  <w:footnote w:type="continuationSeparator" w:id="0">
    <w:p w:rsidR="00641421" w:rsidRDefault="00641421" w:rsidP="00D32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17219"/>
      <w:docPartObj>
        <w:docPartGallery w:val="Page Numbers (Top of Page)"/>
        <w:docPartUnique/>
      </w:docPartObj>
    </w:sdtPr>
    <w:sdtEndPr/>
    <w:sdtContent>
      <w:p w:rsidR="00641421" w:rsidRDefault="0064142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63B">
          <w:rPr>
            <w:noProof/>
          </w:rPr>
          <w:t>2</w:t>
        </w:r>
        <w:r>
          <w:fldChar w:fldCharType="end"/>
        </w:r>
      </w:p>
    </w:sdtContent>
  </w:sdt>
  <w:p w:rsidR="00641421" w:rsidRDefault="006414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5E"/>
    <w:rsid w:val="00023565"/>
    <w:rsid w:val="0003320B"/>
    <w:rsid w:val="00056AD3"/>
    <w:rsid w:val="000836A5"/>
    <w:rsid w:val="00083E27"/>
    <w:rsid w:val="000B6355"/>
    <w:rsid w:val="000E4D62"/>
    <w:rsid w:val="000F3417"/>
    <w:rsid w:val="001105B6"/>
    <w:rsid w:val="00114AEF"/>
    <w:rsid w:val="001507B9"/>
    <w:rsid w:val="0017259A"/>
    <w:rsid w:val="00183AFC"/>
    <w:rsid w:val="00190B9A"/>
    <w:rsid w:val="00196BCC"/>
    <w:rsid w:val="001D08B7"/>
    <w:rsid w:val="00207FF7"/>
    <w:rsid w:val="002570B3"/>
    <w:rsid w:val="00280081"/>
    <w:rsid w:val="002D505D"/>
    <w:rsid w:val="002D6EB6"/>
    <w:rsid w:val="00311B4D"/>
    <w:rsid w:val="00334A15"/>
    <w:rsid w:val="003622C7"/>
    <w:rsid w:val="003652D2"/>
    <w:rsid w:val="003B6B5E"/>
    <w:rsid w:val="003C24F9"/>
    <w:rsid w:val="00451EB2"/>
    <w:rsid w:val="00454643"/>
    <w:rsid w:val="0045757E"/>
    <w:rsid w:val="004A240F"/>
    <w:rsid w:val="004D1AA8"/>
    <w:rsid w:val="0050604A"/>
    <w:rsid w:val="0050632C"/>
    <w:rsid w:val="005173C2"/>
    <w:rsid w:val="00517438"/>
    <w:rsid w:val="00585B1E"/>
    <w:rsid w:val="005A6C87"/>
    <w:rsid w:val="005E1991"/>
    <w:rsid w:val="006234BD"/>
    <w:rsid w:val="0063244D"/>
    <w:rsid w:val="00641421"/>
    <w:rsid w:val="006C5353"/>
    <w:rsid w:val="00700009"/>
    <w:rsid w:val="00725264"/>
    <w:rsid w:val="00740EB9"/>
    <w:rsid w:val="007444C7"/>
    <w:rsid w:val="007822FF"/>
    <w:rsid w:val="007F3072"/>
    <w:rsid w:val="008B2E54"/>
    <w:rsid w:val="008B4E7C"/>
    <w:rsid w:val="008B53B3"/>
    <w:rsid w:val="008D085F"/>
    <w:rsid w:val="00901A09"/>
    <w:rsid w:val="00904EA0"/>
    <w:rsid w:val="00913830"/>
    <w:rsid w:val="009972B9"/>
    <w:rsid w:val="009B6678"/>
    <w:rsid w:val="009E12BA"/>
    <w:rsid w:val="009F73FB"/>
    <w:rsid w:val="00A002C1"/>
    <w:rsid w:val="00A02C28"/>
    <w:rsid w:val="00A20315"/>
    <w:rsid w:val="00A302A5"/>
    <w:rsid w:val="00A31E76"/>
    <w:rsid w:val="00A46FA1"/>
    <w:rsid w:val="00A536E4"/>
    <w:rsid w:val="00A82D7A"/>
    <w:rsid w:val="00A94E72"/>
    <w:rsid w:val="00AA7C73"/>
    <w:rsid w:val="00B0122A"/>
    <w:rsid w:val="00B17A08"/>
    <w:rsid w:val="00B239CE"/>
    <w:rsid w:val="00B33B27"/>
    <w:rsid w:val="00B543E4"/>
    <w:rsid w:val="00B65922"/>
    <w:rsid w:val="00B92EA3"/>
    <w:rsid w:val="00BA0125"/>
    <w:rsid w:val="00BC563B"/>
    <w:rsid w:val="00BF2623"/>
    <w:rsid w:val="00C3594C"/>
    <w:rsid w:val="00C503C7"/>
    <w:rsid w:val="00C86C0B"/>
    <w:rsid w:val="00CA0C1B"/>
    <w:rsid w:val="00D00AB6"/>
    <w:rsid w:val="00D21099"/>
    <w:rsid w:val="00D2613E"/>
    <w:rsid w:val="00D32E76"/>
    <w:rsid w:val="00D46A6F"/>
    <w:rsid w:val="00D51E9D"/>
    <w:rsid w:val="00D6264C"/>
    <w:rsid w:val="00DB2981"/>
    <w:rsid w:val="00DB52BF"/>
    <w:rsid w:val="00DC58EC"/>
    <w:rsid w:val="00DD5EAE"/>
    <w:rsid w:val="00DE1961"/>
    <w:rsid w:val="00DE5A95"/>
    <w:rsid w:val="00E64618"/>
    <w:rsid w:val="00E83C09"/>
    <w:rsid w:val="00EC1C9F"/>
    <w:rsid w:val="00EF0D6C"/>
    <w:rsid w:val="00EF0EBB"/>
    <w:rsid w:val="00EF4CD2"/>
    <w:rsid w:val="00F17804"/>
    <w:rsid w:val="00F8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iCs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 w:val="0"/>
    </w:rPr>
  </w:style>
  <w:style w:type="character" w:styleId="a4">
    <w:name w:val="Emphasis"/>
    <w:basedOn w:val="a0"/>
    <w:qFormat/>
    <w:rsid w:val="008B4E7C"/>
    <w:rPr>
      <w:i/>
      <w:iCs w:val="0"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paragraph" w:customStyle="1" w:styleId="31">
    <w:name w:val="Основной текст (3)1"/>
    <w:basedOn w:val="a"/>
    <w:rsid w:val="002D505D"/>
    <w:pPr>
      <w:widowControl w:val="0"/>
      <w:shd w:val="clear" w:color="auto" w:fill="FFFFFF"/>
      <w:spacing w:line="317" w:lineRule="exact"/>
      <w:ind w:hanging="1340"/>
      <w:jc w:val="center"/>
    </w:pPr>
    <w:rPr>
      <w:rFonts w:ascii="Courier New" w:hAnsi="Courier New" w:cs="Courier New"/>
      <w:lang w:eastAsia="ru-RU"/>
    </w:rPr>
  </w:style>
  <w:style w:type="paragraph" w:customStyle="1" w:styleId="2">
    <w:name w:val="Подпись к картинке (2)"/>
    <w:basedOn w:val="a"/>
    <w:rsid w:val="002D505D"/>
    <w:pPr>
      <w:widowControl w:val="0"/>
      <w:shd w:val="clear" w:color="auto" w:fill="FFFFFF"/>
      <w:spacing w:line="240" w:lineRule="atLeast"/>
      <w:jc w:val="left"/>
    </w:pPr>
    <w:rPr>
      <w:rFonts w:ascii="Courier New" w:hAnsi="Courier New" w:cs="Courier New"/>
      <w:b/>
      <w:bCs w:val="0"/>
      <w:sz w:val="23"/>
      <w:szCs w:val="23"/>
      <w:lang w:eastAsia="ru-RU"/>
    </w:rPr>
  </w:style>
  <w:style w:type="character" w:customStyle="1" w:styleId="20">
    <w:name w:val="Подпись к картинке (2)_"/>
    <w:rsid w:val="002D505D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iCs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 w:val="0"/>
    </w:rPr>
  </w:style>
  <w:style w:type="character" w:styleId="a4">
    <w:name w:val="Emphasis"/>
    <w:basedOn w:val="a0"/>
    <w:qFormat/>
    <w:rsid w:val="008B4E7C"/>
    <w:rPr>
      <w:i/>
      <w:iCs w:val="0"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rsid w:val="003B6B5E"/>
    <w:pPr>
      <w:tabs>
        <w:tab w:val="center" w:pos="4677"/>
        <w:tab w:val="right" w:pos="9355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  <w:style w:type="paragraph" w:customStyle="1" w:styleId="31">
    <w:name w:val="Основной текст (3)1"/>
    <w:basedOn w:val="a"/>
    <w:rsid w:val="002D505D"/>
    <w:pPr>
      <w:widowControl w:val="0"/>
      <w:shd w:val="clear" w:color="auto" w:fill="FFFFFF"/>
      <w:spacing w:line="317" w:lineRule="exact"/>
      <w:ind w:hanging="1340"/>
      <w:jc w:val="center"/>
    </w:pPr>
    <w:rPr>
      <w:rFonts w:ascii="Courier New" w:hAnsi="Courier New" w:cs="Courier New"/>
      <w:lang w:eastAsia="ru-RU"/>
    </w:rPr>
  </w:style>
  <w:style w:type="paragraph" w:customStyle="1" w:styleId="2">
    <w:name w:val="Подпись к картинке (2)"/>
    <w:basedOn w:val="a"/>
    <w:rsid w:val="002D505D"/>
    <w:pPr>
      <w:widowControl w:val="0"/>
      <w:shd w:val="clear" w:color="auto" w:fill="FFFFFF"/>
      <w:spacing w:line="240" w:lineRule="atLeast"/>
      <w:jc w:val="left"/>
    </w:pPr>
    <w:rPr>
      <w:rFonts w:ascii="Courier New" w:hAnsi="Courier New" w:cs="Courier New"/>
      <w:b/>
      <w:bCs w:val="0"/>
      <w:sz w:val="23"/>
      <w:szCs w:val="23"/>
      <w:lang w:eastAsia="ru-RU"/>
    </w:rPr>
  </w:style>
  <w:style w:type="character" w:customStyle="1" w:styleId="20">
    <w:name w:val="Подпись к картинке (2)_"/>
    <w:rsid w:val="002D505D"/>
    <w:rPr>
      <w:rFonts w:ascii="Times New Roman" w:hAnsi="Times New Roman" w:cs="Times New Roman" w:hint="default"/>
      <w:b/>
      <w:bCs w:val="0"/>
      <w:strike w:val="0"/>
      <w:dstrike w:val="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3BD80-0ED6-4731-A78B-E532FE5C6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6</cp:revision>
  <cp:lastPrinted>2014-10-29T06:44:00Z</cp:lastPrinted>
  <dcterms:created xsi:type="dcterms:W3CDTF">2014-10-28T13:33:00Z</dcterms:created>
  <dcterms:modified xsi:type="dcterms:W3CDTF">2014-11-07T06:14:00Z</dcterms:modified>
</cp:coreProperties>
</file>